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B04A1" w14:textId="77777777" w:rsidR="0022590E" w:rsidRDefault="0022590E" w:rsidP="00CC0A6D">
      <w:pPr>
        <w:spacing w:before="0" w:after="0"/>
        <w:jc w:val="center"/>
        <w:rPr>
          <w:rFonts w:cs="Times New Roman"/>
          <w:b/>
          <w:bCs w:val="0"/>
          <w:sz w:val="24"/>
          <w:szCs w:val="24"/>
          <w:u w:val="single"/>
        </w:rPr>
      </w:pPr>
      <w:r w:rsidRPr="0022590E">
        <w:rPr>
          <w:rFonts w:cs="Times New Roman"/>
          <w:b/>
          <w:bCs w:val="0"/>
          <w:noProof/>
          <w:sz w:val="24"/>
          <w:szCs w:val="24"/>
        </w:rPr>
        <w:drawing>
          <wp:inline distT="0" distB="0" distL="0" distR="0" wp14:anchorId="5E590CC2" wp14:editId="0FFDA96F">
            <wp:extent cx="1030931" cy="408305"/>
            <wp:effectExtent l="0" t="0" r="0" b="0"/>
            <wp:docPr id="87831105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311050" name="Obrázek 87831105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709" cy="418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AFCB8" w14:textId="77777777" w:rsidR="0022590E" w:rsidRDefault="0022590E" w:rsidP="00CC0A6D">
      <w:pPr>
        <w:spacing w:before="0" w:after="0"/>
        <w:jc w:val="center"/>
        <w:rPr>
          <w:rFonts w:cs="Times New Roman"/>
          <w:b/>
          <w:bCs w:val="0"/>
          <w:sz w:val="24"/>
          <w:szCs w:val="24"/>
          <w:u w:val="single"/>
        </w:rPr>
      </w:pPr>
    </w:p>
    <w:p w14:paraId="0A180335" w14:textId="4E7F054C" w:rsidR="005C0A64" w:rsidRPr="00AB2048" w:rsidRDefault="005C0A64" w:rsidP="00CC0A6D">
      <w:pPr>
        <w:spacing w:before="0" w:after="0"/>
        <w:jc w:val="center"/>
        <w:rPr>
          <w:rFonts w:cs="Times New Roman"/>
          <w:b/>
          <w:bCs w:val="0"/>
          <w:sz w:val="24"/>
          <w:szCs w:val="24"/>
          <w:u w:val="single"/>
        </w:rPr>
      </w:pPr>
      <w:r w:rsidRPr="00AB2048">
        <w:rPr>
          <w:rFonts w:cs="Times New Roman"/>
          <w:b/>
          <w:bCs w:val="0"/>
          <w:sz w:val="24"/>
          <w:szCs w:val="24"/>
          <w:u w:val="single"/>
        </w:rPr>
        <w:t>Souhlas se zpracováním osobních údajů</w:t>
      </w:r>
    </w:p>
    <w:p w14:paraId="563FCA1D" w14:textId="77777777" w:rsidR="00CC0A6D" w:rsidRPr="00AB2048" w:rsidRDefault="00CC0A6D" w:rsidP="00CC0A6D">
      <w:pPr>
        <w:spacing w:before="0" w:after="0"/>
        <w:rPr>
          <w:rFonts w:cs="Times New Roman"/>
        </w:rPr>
      </w:pPr>
    </w:p>
    <w:p w14:paraId="6839ADC6" w14:textId="77777777" w:rsidR="006C3607" w:rsidRPr="00AB2048" w:rsidRDefault="006C3607" w:rsidP="00CC0A6D">
      <w:pPr>
        <w:spacing w:before="0" w:after="0"/>
        <w:rPr>
          <w:rFonts w:cs="Times New Roman"/>
        </w:rPr>
      </w:pPr>
    </w:p>
    <w:p w14:paraId="07CC6CB6" w14:textId="77777777" w:rsidR="006C3607" w:rsidRPr="00AB2048" w:rsidRDefault="006C3607" w:rsidP="00CC0A6D">
      <w:pPr>
        <w:spacing w:before="0" w:after="0"/>
        <w:rPr>
          <w:rFonts w:cs="Times New Roman"/>
        </w:rPr>
      </w:pPr>
      <w:r w:rsidRPr="0093441E">
        <w:rPr>
          <w:rFonts w:cs="Times New Roman"/>
          <w:u w:val="single"/>
        </w:rPr>
        <w:t>Osoba udělující souhlas se zpracováním osobních údajů</w:t>
      </w:r>
      <w:r w:rsidRPr="00AB2048">
        <w:rPr>
          <w:rFonts w:cs="Times New Roman"/>
        </w:rPr>
        <w:t>:</w:t>
      </w:r>
    </w:p>
    <w:p w14:paraId="4873252F" w14:textId="77777777" w:rsidR="006C3607" w:rsidRPr="00AB2048" w:rsidRDefault="006C3607" w:rsidP="00CC0A6D">
      <w:pPr>
        <w:spacing w:before="0" w:after="0"/>
        <w:rPr>
          <w:rFonts w:cs="Times New Roman"/>
        </w:rPr>
      </w:pPr>
      <w:r w:rsidRPr="00AB2048">
        <w:rPr>
          <w:rFonts w:cs="Times New Roman"/>
        </w:rPr>
        <w:t>jméno, příjmení, titul: …………………………………..</w:t>
      </w:r>
    </w:p>
    <w:p w14:paraId="04665638" w14:textId="77777777" w:rsidR="006C3607" w:rsidRPr="00AB2048" w:rsidRDefault="006C3607" w:rsidP="00CC0A6D">
      <w:pPr>
        <w:spacing w:before="0" w:after="0"/>
        <w:rPr>
          <w:rFonts w:cs="Times New Roman"/>
        </w:rPr>
      </w:pPr>
      <w:r w:rsidRPr="00AB2048">
        <w:rPr>
          <w:rFonts w:cs="Times New Roman"/>
        </w:rPr>
        <w:t>dat. narození: …………………………………..</w:t>
      </w:r>
    </w:p>
    <w:p w14:paraId="65064329" w14:textId="77777777" w:rsidR="006C3607" w:rsidRPr="00AB2048" w:rsidRDefault="006C3607" w:rsidP="00CC0A6D">
      <w:pPr>
        <w:spacing w:before="0" w:after="0"/>
        <w:rPr>
          <w:rFonts w:cs="Times New Roman"/>
        </w:rPr>
      </w:pPr>
      <w:r w:rsidRPr="00AB2048">
        <w:rPr>
          <w:rFonts w:cs="Times New Roman"/>
        </w:rPr>
        <w:t>bydliště: …………………………………..</w:t>
      </w:r>
    </w:p>
    <w:p w14:paraId="3C4B6B2A" w14:textId="77777777" w:rsidR="006C3607" w:rsidRDefault="006C3607" w:rsidP="00CC0A6D">
      <w:pPr>
        <w:spacing w:before="0" w:after="0"/>
        <w:rPr>
          <w:rFonts w:cs="Times New Roman"/>
        </w:rPr>
      </w:pPr>
      <w:r w:rsidRPr="00AB2048">
        <w:rPr>
          <w:rFonts w:cs="Times New Roman"/>
        </w:rPr>
        <w:t>zákonný zástupce: …………………………………..</w:t>
      </w:r>
    </w:p>
    <w:p w14:paraId="759252E6" w14:textId="07B8ACAE" w:rsidR="0093441E" w:rsidRDefault="0093441E" w:rsidP="00CC0A6D">
      <w:pPr>
        <w:spacing w:before="0" w:after="0"/>
        <w:rPr>
          <w:rFonts w:cs="Times New Roman"/>
        </w:rPr>
      </w:pPr>
      <w:r>
        <w:rPr>
          <w:rFonts w:cs="Times New Roman"/>
        </w:rPr>
        <w:t>člen spolku Orel: ANO / NE</w:t>
      </w:r>
    </w:p>
    <w:p w14:paraId="345AF9FC" w14:textId="77777777" w:rsidR="006C3607" w:rsidRPr="00AB2048" w:rsidRDefault="006C3607" w:rsidP="00CC0A6D">
      <w:pPr>
        <w:spacing w:before="0" w:after="0"/>
        <w:rPr>
          <w:rFonts w:cs="Times New Roman"/>
        </w:rPr>
      </w:pPr>
    </w:p>
    <w:p w14:paraId="2134F637" w14:textId="3C73F9A7" w:rsidR="005C0A64" w:rsidRPr="00AB2048" w:rsidRDefault="00544765" w:rsidP="00AB2048">
      <w:pPr>
        <w:spacing w:before="0" w:after="0"/>
        <w:rPr>
          <w:rFonts w:cs="Times New Roman"/>
          <w:b/>
        </w:rPr>
      </w:pPr>
      <w:r w:rsidRPr="00AB2048">
        <w:rPr>
          <w:rFonts w:cs="Times New Roman"/>
        </w:rPr>
        <w:t>Podpisem tohoto dokumentu</w:t>
      </w:r>
      <w:r w:rsidR="005C0A64" w:rsidRPr="00AB2048">
        <w:rPr>
          <w:rFonts w:cs="Times New Roman"/>
        </w:rPr>
        <w:t xml:space="preserve"> dávám </w:t>
      </w:r>
      <w:r w:rsidR="005C0A64" w:rsidRPr="00AB2048">
        <w:rPr>
          <w:rFonts w:cs="Times New Roman"/>
          <w:b/>
        </w:rPr>
        <w:t>výslovný souhlas</w:t>
      </w:r>
      <w:r w:rsidR="00AB2048" w:rsidRPr="00AB2048">
        <w:rPr>
          <w:rFonts w:cs="Times New Roman"/>
        </w:rPr>
        <w:t>, aby níže uvedený Správce</w:t>
      </w:r>
      <w:r w:rsidR="005C0A64" w:rsidRPr="00AB2048">
        <w:rPr>
          <w:rFonts w:cs="Times New Roman"/>
        </w:rPr>
        <w:t xml:space="preserve"> zpracovával</w:t>
      </w:r>
      <w:r w:rsidR="00CC0A6D" w:rsidRPr="00AB2048">
        <w:rPr>
          <w:rFonts w:cs="Times New Roman"/>
        </w:rPr>
        <w:t xml:space="preserve"> </w:t>
      </w:r>
      <w:r w:rsidR="005C0A64" w:rsidRPr="00AB2048">
        <w:rPr>
          <w:rFonts w:cs="Times New Roman"/>
          <w:b/>
        </w:rPr>
        <w:t>mé následující osobní údaje</w:t>
      </w:r>
      <w:r w:rsidR="005C0A64" w:rsidRPr="00AB2048">
        <w:rPr>
          <w:rFonts w:cs="Times New Roman"/>
        </w:rPr>
        <w:t>:</w:t>
      </w:r>
    </w:p>
    <w:p w14:paraId="1A069917" w14:textId="77777777" w:rsidR="00AB2048" w:rsidRPr="00AB2048" w:rsidRDefault="00AB2048" w:rsidP="00891622">
      <w:pPr>
        <w:pStyle w:val="JSKBody1"/>
        <w:spacing w:after="0" w:line="240" w:lineRule="auto"/>
        <w:ind w:left="0"/>
        <w:rPr>
          <w:color w:val="auto"/>
          <w:szCs w:val="22"/>
          <w:lang w:val="cs-CZ"/>
        </w:rPr>
      </w:pPr>
    </w:p>
    <w:p w14:paraId="46848CB7" w14:textId="292E1DBA" w:rsidR="005C0A64" w:rsidRPr="00AB2048" w:rsidRDefault="00891622" w:rsidP="00891622">
      <w:pPr>
        <w:pStyle w:val="JSKBody1"/>
        <w:spacing w:after="0" w:line="240" w:lineRule="auto"/>
        <w:ind w:left="0"/>
        <w:rPr>
          <w:color w:val="auto"/>
          <w:szCs w:val="22"/>
          <w:lang w:val="cs-CZ"/>
        </w:rPr>
      </w:pPr>
      <w:r w:rsidRPr="00AB2048">
        <w:rPr>
          <w:color w:val="auto"/>
          <w:szCs w:val="22"/>
          <w:lang w:val="cs-CZ"/>
        </w:rPr>
        <w:t>1. f</w:t>
      </w:r>
      <w:r w:rsidR="005C0A64" w:rsidRPr="00AB2048">
        <w:rPr>
          <w:color w:val="auto"/>
          <w:szCs w:val="22"/>
          <w:lang w:val="cs-CZ"/>
        </w:rPr>
        <w:t>otografie</w:t>
      </w:r>
      <w:r w:rsidR="00CC0A6D" w:rsidRPr="00AB2048">
        <w:rPr>
          <w:color w:val="auto"/>
          <w:szCs w:val="22"/>
          <w:lang w:val="cs-CZ"/>
        </w:rPr>
        <w:t xml:space="preserve"> a videozáznamy (se zvukem i bez něj) pořízené na akcích, </w:t>
      </w:r>
      <w:r w:rsidR="00B22EDA">
        <w:rPr>
          <w:color w:val="auto"/>
          <w:szCs w:val="22"/>
          <w:lang w:val="cs-CZ"/>
        </w:rPr>
        <w:t>aktivitách</w:t>
      </w:r>
      <w:r w:rsidR="00CC0A6D" w:rsidRPr="00AB2048">
        <w:rPr>
          <w:color w:val="auto"/>
          <w:szCs w:val="22"/>
          <w:lang w:val="cs-CZ"/>
        </w:rPr>
        <w:t xml:space="preserve"> či soutěžích pořádaných Správcem, na nichž jsem zachycen a z nichž je </w:t>
      </w:r>
      <w:proofErr w:type="spellStart"/>
      <w:r w:rsidR="00CC0A6D" w:rsidRPr="00AB2048">
        <w:rPr>
          <w:color w:val="auto"/>
          <w:szCs w:val="22"/>
          <w:lang w:val="cs-CZ"/>
        </w:rPr>
        <w:t>sez</w:t>
      </w:r>
      <w:r w:rsidR="00E4651E">
        <w:rPr>
          <w:color w:val="auto"/>
          <w:szCs w:val="22"/>
          <w:lang w:val="cs-CZ"/>
        </w:rPr>
        <w:t>n</w:t>
      </w:r>
      <w:r w:rsidR="00CC0A6D" w:rsidRPr="00AB2048">
        <w:rPr>
          <w:color w:val="auto"/>
          <w:szCs w:val="22"/>
          <w:lang w:val="cs-CZ"/>
        </w:rPr>
        <w:t>atelná</w:t>
      </w:r>
      <w:proofErr w:type="spellEnd"/>
      <w:r w:rsidR="00CC0A6D" w:rsidRPr="00AB2048">
        <w:rPr>
          <w:color w:val="auto"/>
          <w:szCs w:val="22"/>
          <w:lang w:val="cs-CZ"/>
        </w:rPr>
        <w:t xml:space="preserve"> má podoba a případně i další projevy osobní povahy (např. záznam hlasu),</w:t>
      </w:r>
    </w:p>
    <w:p w14:paraId="6617234B" w14:textId="77777777" w:rsidR="005C0A64" w:rsidRPr="00AB2048" w:rsidRDefault="005C0A64" w:rsidP="005C0A64">
      <w:pPr>
        <w:pStyle w:val="JSKBody1"/>
        <w:spacing w:after="0" w:line="240" w:lineRule="auto"/>
        <w:ind w:left="0"/>
        <w:rPr>
          <w:color w:val="auto"/>
          <w:szCs w:val="22"/>
          <w:lang w:val="cs-CZ"/>
        </w:rPr>
      </w:pPr>
      <w:r w:rsidRPr="00AB2048">
        <w:rPr>
          <w:color w:val="auto"/>
          <w:szCs w:val="22"/>
          <w:lang w:val="cs-CZ"/>
        </w:rPr>
        <w:t xml:space="preserve">a to k následujícím </w:t>
      </w:r>
      <w:r w:rsidRPr="00AB2048">
        <w:rPr>
          <w:b/>
          <w:color w:val="auto"/>
          <w:szCs w:val="22"/>
          <w:lang w:val="cs-CZ"/>
        </w:rPr>
        <w:t>účelům</w:t>
      </w:r>
      <w:r w:rsidRPr="00AB2048">
        <w:rPr>
          <w:color w:val="auto"/>
          <w:szCs w:val="22"/>
          <w:lang w:val="cs-CZ"/>
        </w:rPr>
        <w:t>:</w:t>
      </w:r>
    </w:p>
    <w:p w14:paraId="20B1D3C8" w14:textId="77777777" w:rsidR="005C0A64" w:rsidRPr="00AB2048" w:rsidRDefault="005C0A64" w:rsidP="005C0A64">
      <w:pPr>
        <w:pStyle w:val="JSKLevela3"/>
        <w:spacing w:after="0" w:line="240" w:lineRule="auto"/>
        <w:ind w:left="708"/>
        <w:rPr>
          <w:color w:val="auto"/>
          <w:szCs w:val="22"/>
          <w:lang w:val="cs-CZ"/>
        </w:rPr>
      </w:pPr>
      <w:r w:rsidRPr="00AB2048">
        <w:rPr>
          <w:noProof/>
          <w:color w:val="auto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F6A5B" wp14:editId="4940130E">
                <wp:simplePos x="0" y="0"/>
                <wp:positionH relativeFrom="column">
                  <wp:posOffset>238125</wp:posOffset>
                </wp:positionH>
                <wp:positionV relativeFrom="paragraph">
                  <wp:posOffset>19685</wp:posOffset>
                </wp:positionV>
                <wp:extent cx="152400" cy="15240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15DCE0" id="Obdélník 1" o:spid="_x0000_s1026" style="position:absolute;margin-left:18.75pt;margin-top:1.55pt;width:12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" fillcolor="white [3212]" strokecolor="black [3213]" strokeweight="1pt"/>
            </w:pict>
          </mc:Fallback>
        </mc:AlternateContent>
      </w:r>
      <w:r w:rsidR="00CC0A6D" w:rsidRPr="00AB2048">
        <w:rPr>
          <w:color w:val="auto"/>
          <w:szCs w:val="22"/>
          <w:lang w:val="cs-CZ"/>
        </w:rPr>
        <w:t xml:space="preserve">jejich </w:t>
      </w:r>
      <w:r w:rsidRPr="00AB2048">
        <w:rPr>
          <w:color w:val="auto"/>
          <w:szCs w:val="22"/>
          <w:lang w:val="cs-CZ"/>
        </w:rPr>
        <w:t xml:space="preserve">zveřejnění </w:t>
      </w:r>
      <w:r w:rsidR="00CC0A6D" w:rsidRPr="00AB2048">
        <w:rPr>
          <w:color w:val="auto"/>
          <w:szCs w:val="22"/>
          <w:lang w:val="cs-CZ"/>
        </w:rPr>
        <w:t>na</w:t>
      </w:r>
      <w:r w:rsidRPr="00AB2048">
        <w:rPr>
          <w:color w:val="auto"/>
          <w:szCs w:val="22"/>
          <w:lang w:val="cs-CZ"/>
        </w:rPr>
        <w:t xml:space="preserve"> účt</w:t>
      </w:r>
      <w:r w:rsidR="00CC0A6D" w:rsidRPr="00AB2048">
        <w:rPr>
          <w:color w:val="auto"/>
          <w:szCs w:val="22"/>
          <w:lang w:val="cs-CZ"/>
        </w:rPr>
        <w:t>ech</w:t>
      </w:r>
      <w:r w:rsidRPr="00AB2048">
        <w:rPr>
          <w:color w:val="auto"/>
          <w:szCs w:val="22"/>
          <w:lang w:val="cs-CZ"/>
        </w:rPr>
        <w:t xml:space="preserve"> Správce na sociálních sítích (</w:t>
      </w:r>
      <w:r w:rsidR="00CC0A6D" w:rsidRPr="00AB2048">
        <w:rPr>
          <w:color w:val="auto"/>
          <w:szCs w:val="22"/>
          <w:lang w:val="cs-CZ"/>
        </w:rPr>
        <w:t xml:space="preserve">zejména účet Správce na </w:t>
      </w:r>
      <w:r w:rsidRPr="00AB2048">
        <w:rPr>
          <w:color w:val="auto"/>
          <w:szCs w:val="22"/>
          <w:lang w:val="cs-CZ"/>
        </w:rPr>
        <w:t>Facebook</w:t>
      </w:r>
      <w:r w:rsidR="00CC0A6D" w:rsidRPr="00AB2048">
        <w:rPr>
          <w:color w:val="auto"/>
          <w:szCs w:val="22"/>
          <w:lang w:val="cs-CZ"/>
        </w:rPr>
        <w:t>u a</w:t>
      </w:r>
      <w:r w:rsidRPr="00AB2048">
        <w:rPr>
          <w:color w:val="auto"/>
          <w:szCs w:val="22"/>
          <w:lang w:val="cs-CZ"/>
        </w:rPr>
        <w:t xml:space="preserve"> Instagram</w:t>
      </w:r>
      <w:r w:rsidR="00CC0A6D" w:rsidRPr="00AB2048">
        <w:rPr>
          <w:color w:val="auto"/>
          <w:szCs w:val="22"/>
          <w:lang w:val="cs-CZ"/>
        </w:rPr>
        <w:t>u a případně i na dalších obdobných sociálních sítích</w:t>
      </w:r>
      <w:r w:rsidRPr="00AB2048">
        <w:rPr>
          <w:color w:val="auto"/>
          <w:szCs w:val="22"/>
          <w:lang w:val="cs-CZ"/>
        </w:rPr>
        <w:t>),</w:t>
      </w:r>
    </w:p>
    <w:p w14:paraId="611669D5" w14:textId="77777777" w:rsidR="005C0A64" w:rsidRPr="00AB2048" w:rsidRDefault="005C0A64" w:rsidP="005C0A64">
      <w:pPr>
        <w:pStyle w:val="JSKLevela3"/>
        <w:spacing w:after="0" w:line="240" w:lineRule="auto"/>
        <w:ind w:left="708"/>
        <w:rPr>
          <w:color w:val="auto"/>
          <w:szCs w:val="22"/>
          <w:lang w:val="cs-CZ"/>
        </w:rPr>
      </w:pPr>
      <w:r w:rsidRPr="00AB2048">
        <w:rPr>
          <w:noProof/>
          <w:color w:val="auto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27CC70" wp14:editId="23DAC20D">
                <wp:simplePos x="0" y="0"/>
                <wp:positionH relativeFrom="column">
                  <wp:posOffset>236855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ADE55D" id="Obdélník 3" o:spid="_x0000_s1026" style="position:absolute;margin-left:18.65pt;margin-top:.7pt;width:12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" fillcolor="white [3212]" strokecolor="black [3213]" strokeweight="1pt"/>
            </w:pict>
          </mc:Fallback>
        </mc:AlternateContent>
      </w:r>
      <w:r w:rsidR="00CC0A6D" w:rsidRPr="00AB2048">
        <w:rPr>
          <w:color w:val="auto"/>
          <w:szCs w:val="22"/>
          <w:lang w:val="cs-CZ"/>
        </w:rPr>
        <w:t xml:space="preserve">jejich </w:t>
      </w:r>
      <w:r w:rsidRPr="00AB2048">
        <w:rPr>
          <w:color w:val="auto"/>
          <w:szCs w:val="22"/>
          <w:lang w:val="cs-CZ"/>
        </w:rPr>
        <w:t>zveřejnění na webových stránkách Správce</w:t>
      </w:r>
      <w:r w:rsidR="00CC0A6D" w:rsidRPr="00AB2048">
        <w:rPr>
          <w:color w:val="auto"/>
          <w:szCs w:val="22"/>
          <w:lang w:val="cs-CZ"/>
        </w:rPr>
        <w:t xml:space="preserve"> https://www.orel.cz/</w:t>
      </w:r>
      <w:r w:rsidRPr="00AB2048">
        <w:rPr>
          <w:color w:val="auto"/>
          <w:szCs w:val="22"/>
          <w:lang w:val="cs-CZ"/>
        </w:rPr>
        <w:t>,</w:t>
      </w:r>
    </w:p>
    <w:p w14:paraId="33E709D7" w14:textId="77777777" w:rsidR="005C0A64" w:rsidRPr="00AB2048" w:rsidRDefault="005C0A64" w:rsidP="005C0A64">
      <w:pPr>
        <w:spacing w:before="0" w:after="0"/>
        <w:ind w:left="720"/>
        <w:rPr>
          <w:rFonts w:cs="Times New Roman"/>
        </w:rPr>
      </w:pPr>
      <w:r w:rsidRPr="00AB2048">
        <w:rPr>
          <w:rFonts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532CA4" wp14:editId="03E440BC">
                <wp:simplePos x="0" y="0"/>
                <wp:positionH relativeFrom="column">
                  <wp:posOffset>238125</wp:posOffset>
                </wp:positionH>
                <wp:positionV relativeFrom="paragraph">
                  <wp:posOffset>4445</wp:posOffset>
                </wp:positionV>
                <wp:extent cx="152400" cy="152400"/>
                <wp:effectExtent l="0" t="0" r="19050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78EC4" id="Obdélník 2" o:spid="_x0000_s1026" style="position:absolute;margin-left:18.75pt;margin-top:.3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" fillcolor="white [3212]" strokecolor="black [3213]" strokeweight="1pt"/>
            </w:pict>
          </mc:Fallback>
        </mc:AlternateContent>
      </w:r>
      <w:r w:rsidR="00CC0A6D" w:rsidRPr="00AB2048">
        <w:rPr>
          <w:rFonts w:cs="Times New Roman"/>
        </w:rPr>
        <w:t>jejich zveřejnění v</w:t>
      </w:r>
      <w:r w:rsidRPr="00AB2048">
        <w:rPr>
          <w:rFonts w:cs="Times New Roman"/>
        </w:rPr>
        <w:t xml:space="preserve"> tištěných propagačních materiálech Správce</w:t>
      </w:r>
      <w:r w:rsidR="00891622" w:rsidRPr="00AB2048">
        <w:rPr>
          <w:rFonts w:cs="Times New Roman"/>
        </w:rPr>
        <w:t xml:space="preserve"> a v časopisu Orel.</w:t>
      </w:r>
    </w:p>
    <w:p w14:paraId="41714171" w14:textId="77777777" w:rsidR="00CC0A6D" w:rsidRPr="00AB2048" w:rsidRDefault="00CC0A6D" w:rsidP="00C93238">
      <w:pPr>
        <w:spacing w:before="0" w:after="0"/>
        <w:rPr>
          <w:rFonts w:cs="Times New Roman"/>
        </w:rPr>
      </w:pPr>
    </w:p>
    <w:p w14:paraId="328138CB" w14:textId="55EFEC0A" w:rsidR="00A620F6" w:rsidRDefault="00CC0A6D" w:rsidP="005C0A64">
      <w:pPr>
        <w:pStyle w:val="JSKBody1"/>
        <w:tabs>
          <w:tab w:val="left" w:pos="0"/>
        </w:tabs>
        <w:spacing w:after="0" w:line="240" w:lineRule="auto"/>
        <w:ind w:left="0"/>
        <w:rPr>
          <w:color w:val="auto"/>
          <w:szCs w:val="22"/>
          <w:lang w:val="cs-CZ"/>
        </w:rPr>
      </w:pPr>
      <w:r w:rsidRPr="00AB2048">
        <w:rPr>
          <w:color w:val="auto"/>
          <w:szCs w:val="22"/>
          <w:lang w:val="cs-CZ"/>
        </w:rPr>
        <w:t>Zveřejnění daných fotografií a videozáznamů slouží výhradně k propagaci činnosti správce jakožto křesťanské sportovní organizace</w:t>
      </w:r>
      <w:r w:rsidR="006C3607" w:rsidRPr="00AB2048">
        <w:rPr>
          <w:color w:val="auto"/>
          <w:szCs w:val="22"/>
          <w:lang w:val="cs-CZ"/>
        </w:rPr>
        <w:t xml:space="preserve"> a k informování o jeho činnosti, jak ve vztahu ke členům spolku, tak ve vztahu k široké veřejnosti.</w:t>
      </w:r>
      <w:r w:rsidR="00A620F6">
        <w:rPr>
          <w:color w:val="auto"/>
          <w:szCs w:val="22"/>
          <w:lang w:val="cs-CZ"/>
        </w:rPr>
        <w:t xml:space="preserve"> Příjemci těchto osobních údajů pak mohou být dle výše zvoleného účelu uživatelé příslušných sociálních sítí, návštěvníci webových stránek či osoby, kterým budou distribuovány tištěné propagační materiály, příp. čtenáři časopisu Orel.</w:t>
      </w:r>
    </w:p>
    <w:p w14:paraId="226CA4DB" w14:textId="77777777" w:rsidR="00A620F6" w:rsidRPr="00AB2048" w:rsidRDefault="00A620F6" w:rsidP="005C0A64">
      <w:pPr>
        <w:pStyle w:val="JSKBody1"/>
        <w:tabs>
          <w:tab w:val="left" w:pos="0"/>
        </w:tabs>
        <w:spacing w:after="0" w:line="240" w:lineRule="auto"/>
        <w:ind w:left="0"/>
        <w:rPr>
          <w:color w:val="auto"/>
          <w:szCs w:val="22"/>
          <w:lang w:val="cs-CZ"/>
        </w:rPr>
      </w:pPr>
    </w:p>
    <w:p w14:paraId="78391421" w14:textId="5E9FB242" w:rsidR="00C93238" w:rsidRPr="00AB2048" w:rsidRDefault="00891622" w:rsidP="00891622">
      <w:pPr>
        <w:pStyle w:val="JSKBody1"/>
        <w:tabs>
          <w:tab w:val="left" w:pos="0"/>
        </w:tabs>
        <w:spacing w:after="0" w:line="240" w:lineRule="auto"/>
        <w:ind w:left="0"/>
        <w:rPr>
          <w:color w:val="auto"/>
          <w:szCs w:val="22"/>
          <w:lang w:val="cs-CZ"/>
        </w:rPr>
      </w:pPr>
      <w:r w:rsidRPr="00AB2048">
        <w:rPr>
          <w:color w:val="auto"/>
          <w:szCs w:val="22"/>
          <w:lang w:val="cs-CZ"/>
        </w:rPr>
        <w:t xml:space="preserve">2. Mé </w:t>
      </w:r>
      <w:r w:rsidR="00C93238" w:rsidRPr="00AB2048">
        <w:rPr>
          <w:color w:val="auto"/>
          <w:szCs w:val="22"/>
          <w:lang w:val="cs-CZ"/>
        </w:rPr>
        <w:t xml:space="preserve">jméno, příjmení, věk (příp. rok narození) a informace o </w:t>
      </w:r>
      <w:r w:rsidRPr="00AB2048">
        <w:rPr>
          <w:color w:val="auto"/>
          <w:szCs w:val="22"/>
          <w:lang w:val="cs-CZ"/>
        </w:rPr>
        <w:t>mém umístění v soutěžích pořádaných Správc</w:t>
      </w:r>
      <w:r w:rsidR="004620CD">
        <w:rPr>
          <w:color w:val="auto"/>
          <w:szCs w:val="22"/>
          <w:lang w:val="cs-CZ"/>
        </w:rPr>
        <w:t>em</w:t>
      </w:r>
      <w:r w:rsidR="00C93238" w:rsidRPr="00AB2048">
        <w:rPr>
          <w:color w:val="auto"/>
          <w:szCs w:val="22"/>
          <w:lang w:val="cs-CZ"/>
        </w:rPr>
        <w:t xml:space="preserve">, </w:t>
      </w:r>
    </w:p>
    <w:p w14:paraId="40C6355E" w14:textId="77777777" w:rsidR="00C93238" w:rsidRPr="00AB2048" w:rsidRDefault="00C93238" w:rsidP="00C93238">
      <w:pPr>
        <w:pStyle w:val="JSKBody1"/>
        <w:spacing w:after="0" w:line="240" w:lineRule="auto"/>
        <w:ind w:left="0"/>
        <w:rPr>
          <w:color w:val="auto"/>
          <w:szCs w:val="22"/>
          <w:lang w:val="cs-CZ"/>
        </w:rPr>
      </w:pPr>
      <w:r w:rsidRPr="00AB2048">
        <w:rPr>
          <w:color w:val="auto"/>
          <w:szCs w:val="22"/>
          <w:lang w:val="cs-CZ"/>
        </w:rPr>
        <w:t xml:space="preserve">a to k následujícím </w:t>
      </w:r>
      <w:r w:rsidRPr="00AB2048">
        <w:rPr>
          <w:b/>
          <w:color w:val="auto"/>
          <w:szCs w:val="22"/>
          <w:lang w:val="cs-CZ"/>
        </w:rPr>
        <w:t>účelům</w:t>
      </w:r>
      <w:r w:rsidRPr="00AB2048">
        <w:rPr>
          <w:color w:val="auto"/>
          <w:szCs w:val="22"/>
          <w:lang w:val="cs-CZ"/>
        </w:rPr>
        <w:t>:</w:t>
      </w:r>
    </w:p>
    <w:p w14:paraId="0EFA28E6" w14:textId="77777777" w:rsidR="00C93238" w:rsidRPr="00AB2048" w:rsidRDefault="00C93238" w:rsidP="00C93238">
      <w:pPr>
        <w:pStyle w:val="JSKLevela3"/>
        <w:spacing w:after="0" w:line="240" w:lineRule="auto"/>
        <w:ind w:left="708"/>
        <w:rPr>
          <w:color w:val="auto"/>
          <w:szCs w:val="22"/>
          <w:lang w:val="cs-CZ"/>
        </w:rPr>
      </w:pPr>
      <w:r w:rsidRPr="00AB2048">
        <w:rPr>
          <w:noProof/>
          <w:color w:val="auto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24CF59" wp14:editId="473351F0">
                <wp:simplePos x="0" y="0"/>
                <wp:positionH relativeFrom="column">
                  <wp:posOffset>238125</wp:posOffset>
                </wp:positionH>
                <wp:positionV relativeFrom="paragraph">
                  <wp:posOffset>19685</wp:posOffset>
                </wp:positionV>
                <wp:extent cx="152400" cy="152400"/>
                <wp:effectExtent l="0" t="0" r="1905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E45723" id="Obdélník 4" o:spid="_x0000_s1026" style="position:absolute;margin-left:18.75pt;margin-top:1.55pt;width:12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" fillcolor="white [3212]" strokecolor="black [3213]" strokeweight="1pt"/>
            </w:pict>
          </mc:Fallback>
        </mc:AlternateContent>
      </w:r>
      <w:r w:rsidRPr="00AB2048">
        <w:rPr>
          <w:color w:val="auto"/>
          <w:szCs w:val="22"/>
          <w:lang w:val="cs-CZ"/>
        </w:rPr>
        <w:t>jejich zveřejnění na účtech Správce na sociálních sítích (zejména účet Správce na Facebooku a Instagramu a případně i na dalších obdobných sociálních sítích),</w:t>
      </w:r>
    </w:p>
    <w:p w14:paraId="2DFFB98D" w14:textId="320EE519" w:rsidR="00C93238" w:rsidRPr="00AB2048" w:rsidRDefault="00C93238" w:rsidP="00C93238">
      <w:pPr>
        <w:pStyle w:val="JSKLevela3"/>
        <w:spacing w:after="0" w:line="240" w:lineRule="auto"/>
        <w:ind w:left="708"/>
        <w:rPr>
          <w:color w:val="auto"/>
          <w:szCs w:val="22"/>
          <w:lang w:val="cs-CZ"/>
        </w:rPr>
      </w:pPr>
      <w:r w:rsidRPr="00AB2048">
        <w:rPr>
          <w:noProof/>
          <w:color w:val="auto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DB3E67" wp14:editId="73F5C391">
                <wp:simplePos x="0" y="0"/>
                <wp:positionH relativeFrom="column">
                  <wp:posOffset>236855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8C63E1" id="Obdélník 5" o:spid="_x0000_s1026" style="position:absolute;margin-left:18.65pt;margin-top:.7pt;width:12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" fillcolor="white [3212]" strokecolor="black [3213]" strokeweight="1pt"/>
            </w:pict>
          </mc:Fallback>
        </mc:AlternateContent>
      </w:r>
      <w:r w:rsidRPr="00AB2048">
        <w:rPr>
          <w:color w:val="auto"/>
          <w:szCs w:val="22"/>
          <w:lang w:val="cs-CZ"/>
        </w:rPr>
        <w:t xml:space="preserve">jejich zveřejnění na webových stránkách </w:t>
      </w:r>
      <w:r w:rsidR="00D94BB1">
        <w:rPr>
          <w:color w:val="auto"/>
          <w:szCs w:val="22"/>
          <w:lang w:val="cs-CZ"/>
        </w:rPr>
        <w:t>Spolku</w:t>
      </w:r>
      <w:r w:rsidRPr="00AB2048">
        <w:rPr>
          <w:color w:val="auto"/>
          <w:szCs w:val="22"/>
          <w:lang w:val="cs-CZ"/>
        </w:rPr>
        <w:t xml:space="preserve"> https://www.orel.cz/,</w:t>
      </w:r>
    </w:p>
    <w:p w14:paraId="467E2054" w14:textId="77777777" w:rsidR="00C93238" w:rsidRPr="00AB2048" w:rsidRDefault="00C93238" w:rsidP="00C93238">
      <w:pPr>
        <w:spacing w:before="0" w:after="0"/>
        <w:ind w:left="720"/>
        <w:rPr>
          <w:rFonts w:cs="Times New Roman"/>
        </w:rPr>
      </w:pPr>
      <w:r w:rsidRPr="00AB2048">
        <w:rPr>
          <w:rFonts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5C7CD3" wp14:editId="152D7AE7">
                <wp:simplePos x="0" y="0"/>
                <wp:positionH relativeFrom="column">
                  <wp:posOffset>238125</wp:posOffset>
                </wp:positionH>
                <wp:positionV relativeFrom="paragraph">
                  <wp:posOffset>4445</wp:posOffset>
                </wp:positionV>
                <wp:extent cx="152400" cy="152400"/>
                <wp:effectExtent l="0" t="0" r="19050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D7A79" id="Obdélník 6" o:spid="_x0000_s1026" style="position:absolute;margin-left:18.75pt;margin-top:.35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" fillcolor="white [3212]" strokecolor="black [3213]" strokeweight="1pt"/>
            </w:pict>
          </mc:Fallback>
        </mc:AlternateContent>
      </w:r>
      <w:r w:rsidRPr="00AB2048">
        <w:rPr>
          <w:rFonts w:cs="Times New Roman"/>
        </w:rPr>
        <w:t>jejich zveřejnění v tištěných propagačních materiálech Správce</w:t>
      </w:r>
      <w:r w:rsidR="00891622" w:rsidRPr="00AB2048">
        <w:rPr>
          <w:rFonts w:cs="Times New Roman"/>
        </w:rPr>
        <w:t xml:space="preserve"> a v časopisu Orel.</w:t>
      </w:r>
    </w:p>
    <w:p w14:paraId="6FAB02A4" w14:textId="77777777" w:rsidR="00C93238" w:rsidRDefault="00C93238" w:rsidP="005C0A64">
      <w:pPr>
        <w:pStyle w:val="JSKBody1"/>
        <w:tabs>
          <w:tab w:val="left" w:pos="0"/>
        </w:tabs>
        <w:spacing w:after="0" w:line="240" w:lineRule="auto"/>
        <w:ind w:left="0"/>
        <w:rPr>
          <w:color w:val="auto"/>
          <w:szCs w:val="22"/>
          <w:lang w:val="cs-CZ"/>
        </w:rPr>
      </w:pPr>
    </w:p>
    <w:p w14:paraId="7BF31899" w14:textId="005D71F0" w:rsidR="00A620F6" w:rsidRDefault="00A620F6" w:rsidP="005C0A64">
      <w:pPr>
        <w:pStyle w:val="JSKBody1"/>
        <w:tabs>
          <w:tab w:val="left" w:pos="0"/>
        </w:tabs>
        <w:spacing w:after="0" w:line="240" w:lineRule="auto"/>
        <w:ind w:left="0"/>
        <w:rPr>
          <w:color w:val="auto"/>
          <w:szCs w:val="22"/>
          <w:lang w:val="cs-CZ"/>
        </w:rPr>
      </w:pPr>
      <w:r>
        <w:rPr>
          <w:color w:val="auto"/>
          <w:szCs w:val="22"/>
          <w:lang w:val="cs-CZ"/>
        </w:rPr>
        <w:t>Příjemci těchto osobních údajů pak mohou být dle výše zvoleného účelu uživatelé příslušných sociálních sítí, návštěvníci webových stránek či osoby, kterým budou distribuovány tištěné propagační materiály, příp. čtenáři časopisu Orel.</w:t>
      </w:r>
    </w:p>
    <w:p w14:paraId="3803AF00" w14:textId="77777777" w:rsidR="00A620F6" w:rsidRPr="00AB2048" w:rsidRDefault="00A620F6" w:rsidP="005C0A64">
      <w:pPr>
        <w:pStyle w:val="JSKBody1"/>
        <w:tabs>
          <w:tab w:val="left" w:pos="0"/>
        </w:tabs>
        <w:spacing w:after="0" w:line="240" w:lineRule="auto"/>
        <w:ind w:left="0"/>
        <w:rPr>
          <w:color w:val="auto"/>
          <w:szCs w:val="22"/>
          <w:lang w:val="cs-CZ"/>
        </w:rPr>
      </w:pPr>
    </w:p>
    <w:p w14:paraId="3DCC36E5" w14:textId="5D71E50E" w:rsidR="00AB2048" w:rsidRPr="00AB2048" w:rsidRDefault="00AB2048" w:rsidP="00AB2048">
      <w:pPr>
        <w:pStyle w:val="JSKBody1"/>
        <w:tabs>
          <w:tab w:val="left" w:pos="0"/>
        </w:tabs>
        <w:spacing w:after="0" w:line="240" w:lineRule="auto"/>
        <w:ind w:left="0"/>
        <w:rPr>
          <w:color w:val="auto"/>
          <w:szCs w:val="22"/>
          <w:lang w:val="cs-CZ"/>
        </w:rPr>
      </w:pPr>
      <w:r w:rsidRPr="00AB2048">
        <w:rPr>
          <w:color w:val="auto"/>
          <w:szCs w:val="22"/>
          <w:lang w:val="cs-CZ"/>
        </w:rPr>
        <w:t>Správcem (tj. správcem osobních údajů) je zde</w:t>
      </w:r>
      <w:r w:rsidR="00A620F6">
        <w:rPr>
          <w:color w:val="auto"/>
          <w:szCs w:val="22"/>
          <w:lang w:val="cs-CZ"/>
        </w:rPr>
        <w:t xml:space="preserve"> </w:t>
      </w:r>
      <w:r w:rsidRPr="00AB2048">
        <w:rPr>
          <w:color w:val="auto"/>
          <w:szCs w:val="22"/>
          <w:lang w:val="cs-CZ"/>
        </w:rPr>
        <w:t>pořadatel akce</w:t>
      </w:r>
      <w:r w:rsidR="00A620F6">
        <w:rPr>
          <w:color w:val="auto"/>
          <w:szCs w:val="22"/>
          <w:lang w:val="cs-CZ"/>
        </w:rPr>
        <w:t>/</w:t>
      </w:r>
      <w:r w:rsidR="00B22EDA">
        <w:rPr>
          <w:color w:val="auto"/>
          <w:szCs w:val="22"/>
          <w:lang w:val="cs-CZ"/>
        </w:rPr>
        <w:t>aktivity</w:t>
      </w:r>
      <w:r w:rsidRPr="00AB2048">
        <w:rPr>
          <w:color w:val="auto"/>
          <w:szCs w:val="22"/>
          <w:lang w:val="cs-CZ"/>
        </w:rPr>
        <w:t xml:space="preserve">/soutěže, které se osoba udělující souhlas účastní, přičemž tímto může být buďto </w:t>
      </w:r>
      <w:r w:rsidRPr="00AB2048">
        <w:rPr>
          <w:lang w:val="cs-CZ"/>
        </w:rPr>
        <w:t xml:space="preserve">spolek </w:t>
      </w:r>
      <w:r w:rsidRPr="00AB2048">
        <w:rPr>
          <w:rStyle w:val="preformatted"/>
          <w:b/>
          <w:szCs w:val="22"/>
          <w:u w:val="single"/>
          <w:lang w:val="cs-CZ"/>
        </w:rPr>
        <w:t>Orel</w:t>
      </w:r>
      <w:r w:rsidRPr="00AB2048">
        <w:rPr>
          <w:szCs w:val="22"/>
          <w:lang w:val="cs-CZ"/>
        </w:rPr>
        <w:t xml:space="preserve">, IČ </w:t>
      </w:r>
      <w:r w:rsidRPr="00AB2048">
        <w:rPr>
          <w:rStyle w:val="nowrap"/>
          <w:lang w:val="cs-CZ"/>
        </w:rPr>
        <w:t>00544833</w:t>
      </w:r>
      <w:r w:rsidRPr="00AB2048">
        <w:rPr>
          <w:szCs w:val="22"/>
          <w:lang w:val="cs-CZ"/>
        </w:rPr>
        <w:t>, se sídlem Kurská 792/3, Starý Lískovec, 625 00 Brno</w:t>
      </w:r>
      <w:r w:rsidRPr="00AB2048">
        <w:rPr>
          <w:lang w:val="cs-CZ"/>
        </w:rPr>
        <w:t xml:space="preserve">, zapsaný ve spolkovém rejstříku vedeném Krajským soudem v Brně </w:t>
      </w:r>
      <w:proofErr w:type="spellStart"/>
      <w:r w:rsidRPr="00AB2048">
        <w:rPr>
          <w:lang w:val="cs-CZ"/>
        </w:rPr>
        <w:t>sp</w:t>
      </w:r>
      <w:proofErr w:type="spellEnd"/>
      <w:r w:rsidRPr="00AB2048">
        <w:rPr>
          <w:lang w:val="cs-CZ"/>
        </w:rPr>
        <w:t xml:space="preserve">. zn. L 128, e-mailová adresa </w:t>
      </w:r>
      <w:r w:rsidR="000978D0">
        <w:rPr>
          <w:lang w:val="cs-CZ"/>
        </w:rPr>
        <w:t>ustredi@orel.cz</w:t>
      </w:r>
      <w:r w:rsidR="000978D0" w:rsidRPr="00AB2048">
        <w:rPr>
          <w:lang w:val="cs-CZ"/>
        </w:rPr>
        <w:t xml:space="preserve"> </w:t>
      </w:r>
      <w:r w:rsidRPr="00AB2048">
        <w:rPr>
          <w:lang w:val="cs-CZ"/>
        </w:rPr>
        <w:t xml:space="preserve">nebo některý z jeho </w:t>
      </w:r>
      <w:r w:rsidRPr="00AB2048">
        <w:rPr>
          <w:b/>
          <w:u w:val="single"/>
          <w:lang w:val="cs-CZ"/>
        </w:rPr>
        <w:t>pobočných spolků</w:t>
      </w:r>
      <w:r w:rsidRPr="00AB2048">
        <w:rPr>
          <w:lang w:val="cs-CZ"/>
        </w:rPr>
        <w:t>, jejichž seznam tvoří přílohu č. 1 tohoto dokumentu, případně může být společným správcem více těchto subjektů. Informace o tom, kdo je pořadatelem dané akce/</w:t>
      </w:r>
      <w:r w:rsidR="00B22EDA">
        <w:rPr>
          <w:lang w:val="cs-CZ"/>
        </w:rPr>
        <w:t>aktivity</w:t>
      </w:r>
      <w:r w:rsidRPr="00AB2048">
        <w:rPr>
          <w:lang w:val="cs-CZ"/>
        </w:rPr>
        <w:t>/soutěže bude vždy zveřejněna v rámci pozvánky nebo přihlášky na danou soutěž/akci/</w:t>
      </w:r>
      <w:r w:rsidR="00B22EDA">
        <w:rPr>
          <w:lang w:val="cs-CZ"/>
        </w:rPr>
        <w:t>aktivitu</w:t>
      </w:r>
      <w:r w:rsidRPr="00AB2048">
        <w:rPr>
          <w:lang w:val="cs-CZ"/>
        </w:rPr>
        <w:t xml:space="preserve">. </w:t>
      </w:r>
    </w:p>
    <w:p w14:paraId="1F19D9FB" w14:textId="77777777" w:rsidR="00AB2048" w:rsidRPr="00AB2048" w:rsidRDefault="00AB2048" w:rsidP="005C0A64">
      <w:pPr>
        <w:pStyle w:val="JSKBody1"/>
        <w:tabs>
          <w:tab w:val="left" w:pos="0"/>
        </w:tabs>
        <w:spacing w:after="0" w:line="240" w:lineRule="auto"/>
        <w:ind w:left="0"/>
        <w:rPr>
          <w:color w:val="auto"/>
          <w:szCs w:val="22"/>
          <w:lang w:val="cs-CZ"/>
        </w:rPr>
      </w:pPr>
    </w:p>
    <w:p w14:paraId="0E913C67" w14:textId="7E3FDB07" w:rsidR="00891622" w:rsidRPr="00AB2048" w:rsidRDefault="00891622" w:rsidP="005C0A64">
      <w:pPr>
        <w:pStyle w:val="JSKBody1"/>
        <w:tabs>
          <w:tab w:val="left" w:pos="0"/>
        </w:tabs>
        <w:spacing w:after="0" w:line="240" w:lineRule="auto"/>
        <w:ind w:left="0"/>
        <w:rPr>
          <w:color w:val="auto"/>
          <w:szCs w:val="22"/>
          <w:lang w:val="cs-CZ"/>
        </w:rPr>
      </w:pPr>
      <w:r w:rsidRPr="00AB2048">
        <w:rPr>
          <w:color w:val="auto"/>
          <w:szCs w:val="22"/>
          <w:u w:val="single"/>
          <w:lang w:val="cs-CZ"/>
        </w:rPr>
        <w:t>Poučení ze strany Správc</w:t>
      </w:r>
      <w:r w:rsidR="00AB2048">
        <w:rPr>
          <w:color w:val="auto"/>
          <w:szCs w:val="22"/>
          <w:u w:val="single"/>
          <w:lang w:val="cs-CZ"/>
        </w:rPr>
        <w:t>e</w:t>
      </w:r>
      <w:r w:rsidRPr="00AB2048">
        <w:rPr>
          <w:color w:val="auto"/>
          <w:szCs w:val="22"/>
          <w:lang w:val="cs-CZ"/>
        </w:rPr>
        <w:t>:</w:t>
      </w:r>
    </w:p>
    <w:p w14:paraId="74C6E167" w14:textId="47B6DE3A" w:rsidR="00891622" w:rsidRPr="00AB2048" w:rsidRDefault="005C0A64" w:rsidP="005C0A64">
      <w:pPr>
        <w:pStyle w:val="JSKBody1"/>
        <w:tabs>
          <w:tab w:val="left" w:pos="0"/>
        </w:tabs>
        <w:spacing w:after="0" w:line="240" w:lineRule="auto"/>
        <w:ind w:left="0"/>
        <w:rPr>
          <w:color w:val="auto"/>
          <w:szCs w:val="22"/>
          <w:lang w:val="cs-CZ"/>
        </w:rPr>
      </w:pPr>
      <w:r w:rsidRPr="00AB2048">
        <w:rPr>
          <w:noProof/>
          <w:color w:val="auto"/>
          <w:szCs w:val="22"/>
          <w:lang w:val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4F89CB" wp14:editId="0E65EC64">
                <wp:simplePos x="0" y="0"/>
                <wp:positionH relativeFrom="column">
                  <wp:posOffset>1250315</wp:posOffset>
                </wp:positionH>
                <wp:positionV relativeFrom="paragraph">
                  <wp:posOffset>9525</wp:posOffset>
                </wp:positionV>
                <wp:extent cx="152400" cy="152400"/>
                <wp:effectExtent l="0" t="0" r="19050" b="1905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6595E" id="Obdélník 13" o:spid="_x0000_s1026" style="position:absolute;margin-left:98.45pt;margin-top:.75pt;width:12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" fillcolor="white [3212]" strokecolor="black [3213]" strokeweight="1pt"/>
            </w:pict>
          </mc:Fallback>
        </mc:AlternateContent>
      </w:r>
      <w:r w:rsidRPr="00AB2048">
        <w:rPr>
          <w:color w:val="auto"/>
          <w:szCs w:val="22"/>
          <w:lang w:val="cs-CZ"/>
        </w:rPr>
        <w:t>Zaškrtnutím políčka „   „ u výše uvedených účelů zpracování osobních údajů projevuje</w:t>
      </w:r>
      <w:r w:rsidR="00A620F6">
        <w:rPr>
          <w:color w:val="auto"/>
          <w:szCs w:val="22"/>
          <w:lang w:val="cs-CZ"/>
        </w:rPr>
        <w:t xml:space="preserve"> osoba udělující souhlas</w:t>
      </w:r>
      <w:r w:rsidRPr="00AB2048">
        <w:rPr>
          <w:color w:val="auto"/>
          <w:szCs w:val="22"/>
          <w:lang w:val="cs-CZ"/>
        </w:rPr>
        <w:t xml:space="preserve"> </w:t>
      </w:r>
      <w:proofErr w:type="spellStart"/>
      <w:r w:rsidRPr="00AB2048">
        <w:rPr>
          <w:color w:val="auto"/>
          <w:szCs w:val="22"/>
          <w:lang w:val="cs-CZ"/>
        </w:rPr>
        <w:t>souhlas</w:t>
      </w:r>
      <w:proofErr w:type="spellEnd"/>
      <w:r w:rsidRPr="00AB2048">
        <w:rPr>
          <w:color w:val="auto"/>
          <w:szCs w:val="22"/>
          <w:lang w:val="cs-CZ"/>
        </w:rPr>
        <w:t xml:space="preserve"> s příslušným zpracováním </w:t>
      </w:r>
      <w:r w:rsidR="00A620F6">
        <w:rPr>
          <w:color w:val="auto"/>
          <w:szCs w:val="22"/>
          <w:lang w:val="cs-CZ"/>
        </w:rPr>
        <w:t>jej</w:t>
      </w:r>
      <w:r w:rsidR="00D63C20">
        <w:rPr>
          <w:color w:val="auto"/>
          <w:szCs w:val="22"/>
          <w:lang w:val="cs-CZ"/>
        </w:rPr>
        <w:t>i</w:t>
      </w:r>
      <w:r w:rsidR="00A620F6">
        <w:rPr>
          <w:color w:val="auto"/>
          <w:szCs w:val="22"/>
          <w:lang w:val="cs-CZ"/>
        </w:rPr>
        <w:t>ch</w:t>
      </w:r>
      <w:r w:rsidRPr="00AB2048">
        <w:rPr>
          <w:color w:val="auto"/>
          <w:szCs w:val="22"/>
          <w:lang w:val="cs-CZ"/>
        </w:rPr>
        <w:t xml:space="preserve"> osobních údajů. </w:t>
      </w:r>
      <w:r w:rsidR="00544765" w:rsidRPr="00AB2048">
        <w:rPr>
          <w:color w:val="auto"/>
          <w:szCs w:val="22"/>
          <w:lang w:val="cs-CZ"/>
        </w:rPr>
        <w:t xml:space="preserve">Osoba udělující souhlas je oprávněna </w:t>
      </w:r>
      <w:r w:rsidR="00544765" w:rsidRPr="00AB2048">
        <w:rPr>
          <w:color w:val="auto"/>
          <w:szCs w:val="22"/>
          <w:lang w:val="cs-CZ"/>
        </w:rPr>
        <w:lastRenderedPageBreak/>
        <w:t xml:space="preserve">zaškrtnout i jen některé z výše uvedených políček (a tedy udělit svůj souhlas </w:t>
      </w:r>
      <w:r w:rsidR="00A620F6">
        <w:rPr>
          <w:color w:val="auto"/>
          <w:szCs w:val="22"/>
          <w:lang w:val="cs-CZ"/>
        </w:rPr>
        <w:t>jen s některými účely zpracování</w:t>
      </w:r>
      <w:r w:rsidR="00544765" w:rsidRPr="00AB2048">
        <w:rPr>
          <w:color w:val="auto"/>
          <w:szCs w:val="22"/>
          <w:lang w:val="cs-CZ"/>
        </w:rPr>
        <w:t xml:space="preserve"> osobních údajů) nebo žádné z nich.</w:t>
      </w:r>
    </w:p>
    <w:p w14:paraId="0CC23025" w14:textId="77777777" w:rsidR="00891622" w:rsidRPr="00AB2048" w:rsidRDefault="00891622" w:rsidP="005C0A64">
      <w:pPr>
        <w:pStyle w:val="JSKBody1"/>
        <w:tabs>
          <w:tab w:val="left" w:pos="0"/>
        </w:tabs>
        <w:spacing w:after="0" w:line="240" w:lineRule="auto"/>
        <w:ind w:left="0"/>
        <w:rPr>
          <w:color w:val="auto"/>
          <w:szCs w:val="22"/>
          <w:lang w:val="cs-CZ"/>
        </w:rPr>
      </w:pPr>
    </w:p>
    <w:p w14:paraId="10BDBB82" w14:textId="3AB045C3" w:rsidR="00891622" w:rsidRPr="00AB2048" w:rsidRDefault="00891622" w:rsidP="005C0A64">
      <w:pPr>
        <w:pStyle w:val="JSKBody1"/>
        <w:tabs>
          <w:tab w:val="left" w:pos="0"/>
        </w:tabs>
        <w:spacing w:after="0" w:line="240" w:lineRule="auto"/>
        <w:ind w:left="0"/>
        <w:rPr>
          <w:color w:val="auto"/>
          <w:szCs w:val="22"/>
          <w:lang w:val="cs-CZ"/>
        </w:rPr>
      </w:pPr>
      <w:r w:rsidRPr="00AB2048">
        <w:rPr>
          <w:color w:val="auto"/>
          <w:szCs w:val="22"/>
          <w:lang w:val="cs-CZ"/>
        </w:rPr>
        <w:t>Tento souhlas je udělován dobrovolně a osoba jej udělující bere na vědomí, že není povinna jej udělit (jeho udělení je zcela dobrovolné) a nemůže být ze strany Správc</w:t>
      </w:r>
      <w:r w:rsidR="00A030F6">
        <w:rPr>
          <w:color w:val="auto"/>
          <w:szCs w:val="22"/>
          <w:lang w:val="cs-CZ"/>
        </w:rPr>
        <w:t>e</w:t>
      </w:r>
      <w:r w:rsidRPr="00AB2048">
        <w:rPr>
          <w:color w:val="auto"/>
          <w:szCs w:val="22"/>
          <w:lang w:val="cs-CZ"/>
        </w:rPr>
        <w:t xml:space="preserve"> nijak sankcionována nebo znevýhodňována </w:t>
      </w:r>
      <w:r w:rsidR="004620CD">
        <w:rPr>
          <w:color w:val="auto"/>
          <w:szCs w:val="22"/>
          <w:lang w:val="cs-CZ"/>
        </w:rPr>
        <w:t>v případě jeho neudělení nebo odvolání</w:t>
      </w:r>
      <w:r w:rsidRPr="00AB2048">
        <w:rPr>
          <w:color w:val="auto"/>
          <w:szCs w:val="22"/>
          <w:lang w:val="cs-CZ"/>
        </w:rPr>
        <w:t xml:space="preserve">, zejména neudělení/odvolání tohoto souhlasu neznemožní dané osobě zúčastnit se soutěží, akcí a aktivit pořádaných Spolkem a jeho Pobočnými spolky. </w:t>
      </w:r>
      <w:r w:rsidR="00544765" w:rsidRPr="00AB2048">
        <w:rPr>
          <w:color w:val="auto"/>
          <w:szCs w:val="22"/>
          <w:lang w:val="cs-CZ"/>
        </w:rPr>
        <w:t>Pouze v takovémto případě nemohou být osobní údaje této osoby zpracovávány výše uvedeným způsobem (např. zveřejňování fotografií a informací o umístění v soutěžích na sociálních sítích, webových stránkách spolku Orel, atd.).</w:t>
      </w:r>
    </w:p>
    <w:p w14:paraId="59CF2951" w14:textId="77777777" w:rsidR="00891622" w:rsidRPr="00AB2048" w:rsidRDefault="00891622" w:rsidP="005C0A64">
      <w:pPr>
        <w:pStyle w:val="JSKBody1"/>
        <w:tabs>
          <w:tab w:val="left" w:pos="0"/>
        </w:tabs>
        <w:spacing w:after="0" w:line="240" w:lineRule="auto"/>
        <w:ind w:left="0"/>
        <w:rPr>
          <w:color w:val="auto"/>
          <w:szCs w:val="22"/>
          <w:lang w:val="cs-CZ"/>
        </w:rPr>
      </w:pPr>
    </w:p>
    <w:p w14:paraId="7B70E003" w14:textId="5A300C34" w:rsidR="006C3607" w:rsidRPr="00AB2048" w:rsidRDefault="005C0A64" w:rsidP="005C0A64">
      <w:pPr>
        <w:pStyle w:val="JSKBody1"/>
        <w:tabs>
          <w:tab w:val="left" w:pos="0"/>
        </w:tabs>
        <w:spacing w:after="0" w:line="240" w:lineRule="auto"/>
        <w:ind w:left="0"/>
        <w:rPr>
          <w:color w:val="auto"/>
          <w:szCs w:val="22"/>
          <w:lang w:val="cs-CZ"/>
        </w:rPr>
      </w:pPr>
      <w:r w:rsidRPr="00AB2048">
        <w:rPr>
          <w:color w:val="auto"/>
          <w:szCs w:val="22"/>
          <w:lang w:val="cs-CZ"/>
        </w:rPr>
        <w:t>Tento so</w:t>
      </w:r>
      <w:r w:rsidR="0098475B" w:rsidRPr="00AB2048">
        <w:rPr>
          <w:color w:val="auto"/>
          <w:szCs w:val="22"/>
          <w:lang w:val="cs-CZ"/>
        </w:rPr>
        <w:t xml:space="preserve">uhlas je udělen na dobu určitou </w:t>
      </w:r>
      <w:r w:rsidR="00D63C20">
        <w:rPr>
          <w:color w:val="auto"/>
          <w:szCs w:val="22"/>
          <w:lang w:val="cs-CZ"/>
        </w:rPr>
        <w:t>v délce</w:t>
      </w:r>
      <w:r w:rsidR="006C3607" w:rsidRPr="00AB2048">
        <w:rPr>
          <w:color w:val="auto"/>
          <w:szCs w:val="22"/>
          <w:lang w:val="cs-CZ"/>
        </w:rPr>
        <w:t xml:space="preserve"> 12 měsíců ode dne</w:t>
      </w:r>
      <w:r w:rsidR="00D63C20">
        <w:rPr>
          <w:color w:val="auto"/>
          <w:szCs w:val="22"/>
          <w:lang w:val="cs-CZ"/>
        </w:rPr>
        <w:t xml:space="preserve"> jeho udělení (nečlenové Spolku) nebo od</w:t>
      </w:r>
      <w:r w:rsidR="006C3607" w:rsidRPr="00AB2048">
        <w:rPr>
          <w:color w:val="auto"/>
          <w:szCs w:val="22"/>
          <w:lang w:val="cs-CZ"/>
        </w:rPr>
        <w:t xml:space="preserve"> ukončení členství osoby udělující souhlas ve spolku Orel</w:t>
      </w:r>
      <w:r w:rsidR="00D63C20">
        <w:rPr>
          <w:color w:val="auto"/>
          <w:szCs w:val="22"/>
          <w:lang w:val="cs-CZ"/>
        </w:rPr>
        <w:t xml:space="preserve"> (členové Spolku)</w:t>
      </w:r>
      <w:r w:rsidR="006C3607" w:rsidRPr="00AB2048">
        <w:rPr>
          <w:color w:val="auto"/>
          <w:szCs w:val="22"/>
          <w:lang w:val="cs-CZ"/>
        </w:rPr>
        <w:t xml:space="preserve">.  </w:t>
      </w:r>
    </w:p>
    <w:p w14:paraId="344EE041" w14:textId="77777777" w:rsidR="006C3607" w:rsidRPr="00AB2048" w:rsidRDefault="006C3607" w:rsidP="005C0A64">
      <w:pPr>
        <w:pStyle w:val="JSKBody1"/>
        <w:tabs>
          <w:tab w:val="left" w:pos="0"/>
        </w:tabs>
        <w:spacing w:after="0" w:line="240" w:lineRule="auto"/>
        <w:ind w:left="0"/>
        <w:rPr>
          <w:color w:val="auto"/>
          <w:szCs w:val="22"/>
          <w:lang w:val="cs-CZ"/>
        </w:rPr>
      </w:pPr>
    </w:p>
    <w:p w14:paraId="50FDFF8B" w14:textId="77777777" w:rsidR="0098475B" w:rsidRPr="00AB2048" w:rsidRDefault="005C0A64" w:rsidP="005C0A64">
      <w:pPr>
        <w:pStyle w:val="JSKBody1"/>
        <w:tabs>
          <w:tab w:val="left" w:pos="0"/>
        </w:tabs>
        <w:spacing w:after="0" w:line="240" w:lineRule="auto"/>
        <w:ind w:left="0"/>
        <w:rPr>
          <w:color w:val="auto"/>
          <w:szCs w:val="22"/>
          <w:lang w:val="cs-CZ"/>
        </w:rPr>
      </w:pPr>
      <w:r w:rsidRPr="00AB2048">
        <w:rPr>
          <w:color w:val="auto"/>
          <w:szCs w:val="22"/>
          <w:lang w:val="cs-CZ"/>
        </w:rPr>
        <w:t xml:space="preserve">Tento souhlas je dobrovolný a může být kdykoliv odvolán, a to následujícím způsobem: </w:t>
      </w:r>
    </w:p>
    <w:p w14:paraId="3B4160D9" w14:textId="32069DF2" w:rsidR="0098475B" w:rsidRPr="00AB2048" w:rsidRDefault="006C3607" w:rsidP="0098475B">
      <w:pPr>
        <w:pStyle w:val="JSKBody1"/>
        <w:numPr>
          <w:ilvl w:val="0"/>
          <w:numId w:val="1"/>
        </w:numPr>
        <w:tabs>
          <w:tab w:val="left" w:pos="0"/>
        </w:tabs>
        <w:spacing w:after="0" w:line="240" w:lineRule="auto"/>
        <w:rPr>
          <w:color w:val="auto"/>
          <w:szCs w:val="22"/>
          <w:lang w:val="cs-CZ"/>
        </w:rPr>
      </w:pPr>
      <w:r w:rsidRPr="00AB2048">
        <w:rPr>
          <w:color w:val="auto"/>
          <w:szCs w:val="22"/>
          <w:lang w:val="cs-CZ"/>
        </w:rPr>
        <w:t xml:space="preserve">písemně na adrese sídla </w:t>
      </w:r>
      <w:r w:rsidR="004620CD">
        <w:rPr>
          <w:color w:val="auto"/>
          <w:szCs w:val="22"/>
          <w:lang w:val="cs-CZ"/>
        </w:rPr>
        <w:t>Spolku</w:t>
      </w:r>
      <w:r w:rsidR="0098475B" w:rsidRPr="00AB2048">
        <w:rPr>
          <w:color w:val="auto"/>
          <w:szCs w:val="22"/>
          <w:lang w:val="cs-CZ"/>
        </w:rPr>
        <w:t>,</w:t>
      </w:r>
    </w:p>
    <w:p w14:paraId="562D2724" w14:textId="311D213D" w:rsidR="0098475B" w:rsidRPr="00AB2048" w:rsidRDefault="0098475B" w:rsidP="0098475B">
      <w:pPr>
        <w:pStyle w:val="JSKBody1"/>
        <w:numPr>
          <w:ilvl w:val="0"/>
          <w:numId w:val="1"/>
        </w:numPr>
        <w:tabs>
          <w:tab w:val="left" w:pos="0"/>
        </w:tabs>
        <w:spacing w:after="0" w:line="240" w:lineRule="auto"/>
        <w:rPr>
          <w:color w:val="auto"/>
          <w:szCs w:val="22"/>
          <w:lang w:val="cs-CZ"/>
        </w:rPr>
      </w:pPr>
      <w:r w:rsidRPr="00AB2048">
        <w:rPr>
          <w:color w:val="auto"/>
          <w:szCs w:val="22"/>
          <w:lang w:val="cs-CZ"/>
        </w:rPr>
        <w:t xml:space="preserve">e-mailem zaslaným na emailovou adresu </w:t>
      </w:r>
      <w:r w:rsidR="000978D0">
        <w:rPr>
          <w:color w:val="auto"/>
          <w:szCs w:val="22"/>
          <w:lang w:val="cs-CZ"/>
        </w:rPr>
        <w:t>ustredi@orel.cz</w:t>
      </w:r>
    </w:p>
    <w:p w14:paraId="1D4386C4" w14:textId="77777777" w:rsidR="005C0A64" w:rsidRPr="00AB2048" w:rsidRDefault="005C0A64" w:rsidP="0098475B">
      <w:pPr>
        <w:pStyle w:val="JSKBody1"/>
        <w:tabs>
          <w:tab w:val="left" w:pos="0"/>
        </w:tabs>
        <w:spacing w:after="0" w:line="240" w:lineRule="auto"/>
        <w:ind w:left="0"/>
        <w:rPr>
          <w:color w:val="auto"/>
          <w:szCs w:val="22"/>
          <w:lang w:val="cs-CZ"/>
        </w:rPr>
      </w:pPr>
      <w:r w:rsidRPr="00AB2048">
        <w:rPr>
          <w:color w:val="auto"/>
          <w:szCs w:val="22"/>
          <w:lang w:val="cs-CZ"/>
        </w:rPr>
        <w:t>Odvoláním souhlasu není dotčena zákonnost zpracování založená na souhlasu uděleném před jeho odvoláním.</w:t>
      </w:r>
    </w:p>
    <w:p w14:paraId="4295DC41" w14:textId="77777777" w:rsidR="005C0A64" w:rsidRPr="00AB2048" w:rsidRDefault="005C0A64" w:rsidP="005C0A64">
      <w:pPr>
        <w:pStyle w:val="JSKBody1"/>
        <w:tabs>
          <w:tab w:val="left" w:pos="0"/>
        </w:tabs>
        <w:spacing w:after="0" w:line="240" w:lineRule="auto"/>
        <w:ind w:left="0"/>
        <w:rPr>
          <w:color w:val="auto"/>
          <w:szCs w:val="22"/>
          <w:lang w:val="cs-CZ"/>
        </w:rPr>
      </w:pPr>
    </w:p>
    <w:p w14:paraId="0A2F754B" w14:textId="77777777" w:rsidR="005C0A64" w:rsidRPr="00AB2048" w:rsidRDefault="005C0A64" w:rsidP="005C0A64">
      <w:pPr>
        <w:pStyle w:val="JSKBody1"/>
        <w:tabs>
          <w:tab w:val="left" w:pos="0"/>
        </w:tabs>
        <w:spacing w:after="0" w:line="240" w:lineRule="auto"/>
        <w:ind w:left="0"/>
        <w:rPr>
          <w:color w:val="auto"/>
          <w:szCs w:val="22"/>
          <w:lang w:val="cs-CZ"/>
        </w:rPr>
      </w:pPr>
      <w:r w:rsidRPr="00AB2048">
        <w:rPr>
          <w:color w:val="auto"/>
          <w:szCs w:val="22"/>
          <w:lang w:val="cs-CZ"/>
        </w:rPr>
        <w:t>Právním titulem pro výše uvedené zpracování osobních údajů je souhlas se zpracováním osobních údajů ve smyslu čl. 6 odst. 1 písm. a) GDPR.</w:t>
      </w:r>
    </w:p>
    <w:p w14:paraId="59B38341" w14:textId="77777777" w:rsidR="005C0A64" w:rsidRPr="00AB2048" w:rsidRDefault="005C0A64" w:rsidP="005C0A64">
      <w:pPr>
        <w:pStyle w:val="JSKBody1"/>
        <w:tabs>
          <w:tab w:val="left" w:pos="0"/>
        </w:tabs>
        <w:spacing w:after="0" w:line="240" w:lineRule="auto"/>
        <w:ind w:left="0"/>
        <w:rPr>
          <w:color w:val="auto"/>
          <w:szCs w:val="22"/>
          <w:lang w:val="cs-CZ"/>
        </w:rPr>
      </w:pPr>
    </w:p>
    <w:p w14:paraId="56BF399E" w14:textId="34D1EB58" w:rsidR="0098475B" w:rsidRPr="00AB2048" w:rsidRDefault="005C0A64" w:rsidP="0098475B">
      <w:pPr>
        <w:pStyle w:val="JSKBody1"/>
        <w:spacing w:after="0" w:line="240" w:lineRule="auto"/>
        <w:ind w:left="0"/>
        <w:rPr>
          <w:color w:val="auto"/>
          <w:szCs w:val="22"/>
          <w:lang w:val="cs-CZ"/>
        </w:rPr>
      </w:pPr>
      <w:r w:rsidRPr="00AB2048">
        <w:rPr>
          <w:color w:val="auto"/>
          <w:szCs w:val="22"/>
          <w:lang w:val="cs-CZ"/>
        </w:rPr>
        <w:t>Další informace týkající se zpracování osobních údajů naleznete</w:t>
      </w:r>
      <w:r w:rsidR="0098475B" w:rsidRPr="00AB2048">
        <w:rPr>
          <w:color w:val="auto"/>
          <w:szCs w:val="22"/>
          <w:lang w:val="cs-CZ"/>
        </w:rPr>
        <w:t xml:space="preserve"> v dokumentu označeném jako „</w:t>
      </w:r>
      <w:r w:rsidR="0098475B" w:rsidRPr="00AB2048">
        <w:rPr>
          <w:rFonts w:eastAsia="Arial"/>
          <w:i/>
          <w:szCs w:val="22"/>
          <w:lang w:val="cs-CZ"/>
        </w:rPr>
        <w:t>ZÁSADY OCHRANY OSOBNÍCH ÚDAJŮ A INFORMACE O ZPRACOVÁNÍ OSOBNÍCH ÚDAJŮ – ČLENOVÉ SPOLKU</w:t>
      </w:r>
      <w:r w:rsidR="00A030F6">
        <w:rPr>
          <w:rFonts w:eastAsia="Arial"/>
          <w:i/>
          <w:szCs w:val="22"/>
          <w:lang w:val="cs-CZ"/>
        </w:rPr>
        <w:t>, FUNKCIONÁŘI SPOLKU</w:t>
      </w:r>
      <w:r w:rsidR="0098475B" w:rsidRPr="00AB2048">
        <w:rPr>
          <w:rFonts w:eastAsia="Arial"/>
          <w:szCs w:val="22"/>
          <w:lang w:val="cs-CZ"/>
        </w:rPr>
        <w:t xml:space="preserve">“, který </w:t>
      </w:r>
      <w:r w:rsidR="00063C9D">
        <w:rPr>
          <w:rFonts w:eastAsia="Arial"/>
          <w:szCs w:val="22"/>
          <w:lang w:val="cs-CZ"/>
        </w:rPr>
        <w:t>tvoří přílohu</w:t>
      </w:r>
      <w:r w:rsidR="004620CD">
        <w:rPr>
          <w:rFonts w:eastAsia="Arial"/>
          <w:szCs w:val="22"/>
          <w:lang w:val="cs-CZ"/>
        </w:rPr>
        <w:t xml:space="preserve"> č. 2</w:t>
      </w:r>
      <w:r w:rsidR="00063C9D">
        <w:rPr>
          <w:rFonts w:eastAsia="Arial"/>
          <w:szCs w:val="22"/>
          <w:lang w:val="cs-CZ"/>
        </w:rPr>
        <w:t xml:space="preserve"> tohoto souhlasu a zároveň je </w:t>
      </w:r>
      <w:r w:rsidR="0098475B" w:rsidRPr="00AB2048">
        <w:rPr>
          <w:rFonts w:eastAsia="Arial"/>
          <w:szCs w:val="22"/>
          <w:lang w:val="cs-CZ"/>
        </w:rPr>
        <w:t xml:space="preserve">v záložce </w:t>
      </w:r>
      <w:r w:rsidR="00996CD6">
        <w:rPr>
          <w:rFonts w:eastAsia="Arial"/>
          <w:szCs w:val="22"/>
          <w:lang w:val="cs-CZ"/>
        </w:rPr>
        <w:t xml:space="preserve">Ke stažení. </w:t>
      </w:r>
    </w:p>
    <w:p w14:paraId="0112368C" w14:textId="743E5CAB" w:rsidR="005C0A64" w:rsidRPr="00AB2048" w:rsidRDefault="003A2A52" w:rsidP="005C0A64">
      <w:pPr>
        <w:spacing w:before="0" w:after="0"/>
        <w:rPr>
          <w:rFonts w:cs="Times New Roman"/>
        </w:rPr>
      </w:pPr>
      <w:r w:rsidRPr="00AB2048">
        <w:rPr>
          <w:rFonts w:eastAsia="Arial"/>
        </w:rPr>
        <w:t>zveřejněn na internetových stránkách S</w:t>
      </w:r>
      <w:r>
        <w:rPr>
          <w:rFonts w:eastAsia="Arial"/>
        </w:rPr>
        <w:t xml:space="preserve">polku </w:t>
      </w:r>
      <w:r w:rsidRPr="00AB2048">
        <w:t>https://www.orel.cz/</w:t>
      </w:r>
    </w:p>
    <w:p w14:paraId="32C34BA9" w14:textId="77777777" w:rsidR="00F97DB3" w:rsidRDefault="00F97DB3"/>
    <w:p w14:paraId="1640AF0F" w14:textId="381B13E8" w:rsidR="00D86C6C" w:rsidRPr="00AB2048" w:rsidRDefault="00D86C6C"/>
    <w:sectPr w:rsidR="00D86C6C" w:rsidRPr="00AB2048" w:rsidSect="00152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E3D33"/>
    <w:multiLevelType w:val="hybridMultilevel"/>
    <w:tmpl w:val="4BD456C6"/>
    <w:lvl w:ilvl="0" w:tplc="A1B29F5C">
      <w:start w:val="1"/>
      <w:numFmt w:val="upperRoman"/>
      <w:pStyle w:val="Nadpis1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A21A41"/>
    <w:multiLevelType w:val="hybridMultilevel"/>
    <w:tmpl w:val="C852AB58"/>
    <w:lvl w:ilvl="0" w:tplc="FFA066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753125">
    <w:abstractNumId w:val="1"/>
  </w:num>
  <w:num w:numId="2" w16cid:durableId="45379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A64"/>
    <w:rsid w:val="00063C9D"/>
    <w:rsid w:val="000978D0"/>
    <w:rsid w:val="00152463"/>
    <w:rsid w:val="0022590E"/>
    <w:rsid w:val="003468B4"/>
    <w:rsid w:val="00360D44"/>
    <w:rsid w:val="003A2A52"/>
    <w:rsid w:val="004620CD"/>
    <w:rsid w:val="004A06BA"/>
    <w:rsid w:val="00544765"/>
    <w:rsid w:val="005C0A64"/>
    <w:rsid w:val="006C3607"/>
    <w:rsid w:val="007076D1"/>
    <w:rsid w:val="008835EC"/>
    <w:rsid w:val="00891622"/>
    <w:rsid w:val="0093441E"/>
    <w:rsid w:val="0098475B"/>
    <w:rsid w:val="0098631B"/>
    <w:rsid w:val="00996CD6"/>
    <w:rsid w:val="009C6AC2"/>
    <w:rsid w:val="00A030F6"/>
    <w:rsid w:val="00A620F6"/>
    <w:rsid w:val="00AB2048"/>
    <w:rsid w:val="00B22EDA"/>
    <w:rsid w:val="00B5707B"/>
    <w:rsid w:val="00C93238"/>
    <w:rsid w:val="00CA2409"/>
    <w:rsid w:val="00CC0A6D"/>
    <w:rsid w:val="00D63C20"/>
    <w:rsid w:val="00D86C6C"/>
    <w:rsid w:val="00D94BB1"/>
    <w:rsid w:val="00E4651E"/>
    <w:rsid w:val="00EB3D97"/>
    <w:rsid w:val="00F97DB3"/>
    <w:rsid w:val="00FC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A2791"/>
  <w15:chartTrackingRefBased/>
  <w15:docId w15:val="{5633ED83-4073-4384-AB75-FC8E8D5C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0A64"/>
    <w:pPr>
      <w:spacing w:before="240" w:after="120" w:line="240" w:lineRule="auto"/>
      <w:jc w:val="both"/>
      <w:outlineLvl w:val="0"/>
    </w:pPr>
    <w:rPr>
      <w:rFonts w:ascii="Times New Roman" w:eastAsia="Times New Roman" w:hAnsi="Times New Roman" w:cs="Arial"/>
      <w:bCs/>
    </w:rPr>
  </w:style>
  <w:style w:type="paragraph" w:styleId="Nadpis1">
    <w:name w:val="heading 1"/>
    <w:basedOn w:val="Normln"/>
    <w:next w:val="Normln"/>
    <w:link w:val="Nadpis1Char"/>
    <w:uiPriority w:val="9"/>
    <w:qFormat/>
    <w:rsid w:val="0098475B"/>
    <w:pPr>
      <w:keepNext/>
      <w:keepLines/>
      <w:numPr>
        <w:numId w:val="2"/>
      </w:numPr>
    </w:pPr>
    <w:rPr>
      <w:b/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SKBody1">
    <w:name w:val="JSK Body 1"/>
    <w:basedOn w:val="Normln"/>
    <w:qFormat/>
    <w:rsid w:val="005C0A64"/>
    <w:pPr>
      <w:spacing w:before="0" w:after="270" w:line="270" w:lineRule="atLeast"/>
      <w:ind w:left="624"/>
      <w:outlineLvl w:val="9"/>
    </w:pPr>
    <w:rPr>
      <w:rFonts w:cs="Times New Roman"/>
      <w:bCs w:val="0"/>
      <w:color w:val="00000A"/>
      <w:szCs w:val="24"/>
      <w:lang w:val="en-GB" w:eastAsia="cs-CZ"/>
    </w:rPr>
  </w:style>
  <w:style w:type="paragraph" w:customStyle="1" w:styleId="JSKLevela3">
    <w:name w:val="JSK Level a3"/>
    <w:basedOn w:val="Normln"/>
    <w:qFormat/>
    <w:rsid w:val="005C0A64"/>
    <w:pPr>
      <w:spacing w:before="0" w:after="270" w:line="270" w:lineRule="atLeast"/>
      <w:outlineLvl w:val="2"/>
    </w:pPr>
    <w:rPr>
      <w:rFonts w:cs="Times New Roman"/>
      <w:bCs w:val="0"/>
      <w:color w:val="00000A"/>
      <w:szCs w:val="20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5C0A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0A64"/>
    <w:pPr>
      <w:spacing w:before="0" w:after="0"/>
      <w:jc w:val="left"/>
      <w:outlineLvl w:val="9"/>
    </w:pPr>
    <w:rPr>
      <w:rFonts w:cs="Times New Roman"/>
      <w:bCs w:val="0"/>
      <w:color w:val="00000A"/>
      <w:sz w:val="20"/>
      <w:szCs w:val="20"/>
      <w:lang w:val="en-GB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0A64"/>
    <w:rPr>
      <w:rFonts w:ascii="Times New Roman" w:eastAsia="Times New Roman" w:hAnsi="Times New Roman" w:cs="Times New Roman"/>
      <w:color w:val="00000A"/>
      <w:sz w:val="2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0A6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0A64"/>
    <w:rPr>
      <w:rFonts w:ascii="Segoe UI" w:eastAsia="Times New Roman" w:hAnsi="Segoe UI" w:cs="Segoe UI"/>
      <w:bCs/>
      <w:sz w:val="18"/>
      <w:szCs w:val="18"/>
    </w:rPr>
  </w:style>
  <w:style w:type="character" w:customStyle="1" w:styleId="preformatted">
    <w:name w:val="preformatted"/>
    <w:basedOn w:val="Standardnpsmoodstavce"/>
    <w:rsid w:val="005C0A64"/>
  </w:style>
  <w:style w:type="character" w:customStyle="1" w:styleId="nowrap">
    <w:name w:val="nowrap"/>
    <w:basedOn w:val="Standardnpsmoodstavce"/>
    <w:rsid w:val="005C0A6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A6D"/>
    <w:pPr>
      <w:spacing w:before="240" w:after="120"/>
      <w:jc w:val="both"/>
      <w:outlineLvl w:val="0"/>
    </w:pPr>
    <w:rPr>
      <w:rFonts w:cs="Arial"/>
      <w:b/>
      <w:bCs/>
      <w:color w:val="auto"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A6D"/>
    <w:rPr>
      <w:rFonts w:ascii="Times New Roman" w:eastAsia="Times New Roman" w:hAnsi="Times New Roman" w:cs="Arial"/>
      <w:b/>
      <w:bCs/>
      <w:color w:val="00000A"/>
      <w:sz w:val="20"/>
      <w:szCs w:val="20"/>
      <w:lang w:val="en-GB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8475B"/>
    <w:rPr>
      <w:rFonts w:ascii="Times New Roman" w:eastAsia="Times New Roman" w:hAnsi="Times New Roman" w:cs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678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Kristina Horáková</cp:lastModifiedBy>
  <cp:revision>11</cp:revision>
  <dcterms:created xsi:type="dcterms:W3CDTF">2024-01-30T16:49:00Z</dcterms:created>
  <dcterms:modified xsi:type="dcterms:W3CDTF">2026-05-29T08:51:00Z</dcterms:modified>
</cp:coreProperties>
</file>